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D11CF" w14:textId="2D19E27F" w:rsidR="00C83512" w:rsidRDefault="00E25481" w:rsidP="00C83512">
      <w:pPr>
        <w:pStyle w:val="Heading2"/>
        <w:jc w:val="center"/>
      </w:pPr>
      <w:r>
        <w:t>Richard Tanter,</w:t>
      </w:r>
      <w:r w:rsidR="00C83512" w:rsidRPr="00C83512">
        <w:t xml:space="preserve"> </w:t>
      </w:r>
      <w:r>
        <w:t>‘</w:t>
      </w:r>
      <w:r w:rsidR="00C83512" w:rsidRPr="00C83512">
        <w:t>Australia hardwired into US military planning in Korea’,</w:t>
      </w:r>
    </w:p>
    <w:p w14:paraId="51D11DCC" w14:textId="77777777" w:rsidR="00C83512" w:rsidRPr="00C83512" w:rsidRDefault="00C83512" w:rsidP="00C83512">
      <w:pPr>
        <w:pStyle w:val="Heading2"/>
        <w:jc w:val="center"/>
      </w:pPr>
      <w:r w:rsidRPr="00C83512">
        <w:rPr>
          <w:i/>
        </w:rPr>
        <w:t>NT News</w:t>
      </w:r>
      <w:r w:rsidRPr="00C83512">
        <w:t>, 13 November 2017</w:t>
      </w:r>
    </w:p>
    <w:p w14:paraId="5E70EEA7" w14:textId="77777777" w:rsidR="00C83512" w:rsidRDefault="00C83512" w:rsidP="00C83512">
      <w:r>
        <w:rPr>
          <w:rFonts w:ascii="Helvetica" w:eastAsia="Times New Roman" w:hAnsi="Helvetica" w:cs="Times New Roman"/>
          <w:color w:val="232323"/>
          <w:spacing w:val="-14"/>
        </w:rPr>
        <w:t xml:space="preserve"> </w:t>
      </w:r>
      <w:hyperlink r:id="rId4" w:history="1">
        <w:r w:rsidRPr="00F77918">
          <w:rPr>
            <w:rStyle w:val="Hyperlink"/>
          </w:rPr>
          <w:t>http://www.ntnews.com.au/news/opinion/richard-tanter-australia-hardwired-into-us-military-planning-in-korea/news-story/386b313e141e12d77d18a0d63398fbcd</w:t>
        </w:r>
      </w:hyperlink>
    </w:p>
    <w:p w14:paraId="2D806AD0" w14:textId="77777777" w:rsidR="00C83512" w:rsidRPr="00C83512" w:rsidRDefault="00C83512" w:rsidP="00C83512">
      <w:pPr>
        <w:pStyle w:val="Heading1"/>
        <w:shd w:val="clear" w:color="auto" w:fill="FFFFFF"/>
        <w:spacing w:before="0" w:beforeAutospacing="0" w:after="0" w:afterAutospacing="0"/>
        <w:rPr>
          <w:rFonts w:asciiTheme="majorHAnsi" w:eastAsia="Times New Roman" w:hAnsiTheme="majorHAnsi" w:cs="Times New Roman"/>
          <w:color w:val="232323"/>
          <w:spacing w:val="-14"/>
        </w:rPr>
      </w:pPr>
    </w:p>
    <w:p w14:paraId="328E87DA"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 xml:space="preserve">SOME </w:t>
      </w:r>
      <w:proofErr w:type="spellStart"/>
      <w:r w:rsidRPr="00C83512">
        <w:rPr>
          <w:rFonts w:asciiTheme="majorHAnsi" w:hAnsiTheme="majorHAnsi"/>
          <w:color w:val="232323"/>
        </w:rPr>
        <w:t>Territorians</w:t>
      </w:r>
      <w:proofErr w:type="spellEnd"/>
      <w:r w:rsidRPr="00C83512">
        <w:rPr>
          <w:rFonts w:asciiTheme="majorHAnsi" w:hAnsiTheme="majorHAnsi"/>
          <w:color w:val="232323"/>
        </w:rPr>
        <w:t xml:space="preserve"> are worrying about threats of war in Korea – with good reason.</w:t>
      </w:r>
    </w:p>
    <w:p w14:paraId="20FE8B51"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We know that any war on the crowded Korean peninsula is a horrific prospect. Moreover, we worry that Pine Gap near Alice Springs, long a Cold War nuclear target, may well be one again today.</w:t>
      </w:r>
    </w:p>
    <w:p w14:paraId="60336316"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And when our Prime Minister says we are “joined at the hip” to the United States over Kim Jong-un’s provocations, we began to susp</w:t>
      </w:r>
      <w:bookmarkStart w:id="0" w:name="_GoBack"/>
      <w:bookmarkEnd w:id="0"/>
      <w:r w:rsidRPr="00C83512">
        <w:rPr>
          <w:rFonts w:asciiTheme="majorHAnsi" w:hAnsiTheme="majorHAnsi"/>
          <w:color w:val="232323"/>
        </w:rPr>
        <w:t>ect, correctly as it turns out, that we are hardwired into any US war in Korea, like it or not.</w:t>
      </w:r>
    </w:p>
    <w:p w14:paraId="2E6D39D4"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A second Korean War is an appalling but all too real possibility. Knowledgeable international observers now place the chance of war at 50/50 over the next year. South Korea is a vibrant democracy and economic powerhouse many Australians know well from memories of the first Korean War, from tourism, and from close economic connections.</w:t>
      </w:r>
    </w:p>
    <w:p w14:paraId="2F505701"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War would be catastrophic for the 75 million people living on a peninsula roughly the size of Victoria. And if that is not enough, war would be hugely disruptive</w:t>
      </w:r>
      <w:r w:rsidRPr="00C83512">
        <w:rPr>
          <w:rFonts w:asciiTheme="majorHAnsi" w:hAnsiTheme="majorHAnsi"/>
          <w:color w:val="232323"/>
        </w:rPr>
        <w:softHyphen/>
        <w:t xml:space="preserve"> for the world economy as well as for our fourth-largest trading partner.</w:t>
      </w:r>
    </w:p>
    <w:p w14:paraId="382684CD"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South Korean and US forces</w:t>
      </w:r>
      <w:r w:rsidRPr="00C83512">
        <w:rPr>
          <w:rFonts w:asciiTheme="majorHAnsi" w:hAnsiTheme="majorHAnsi"/>
          <w:color w:val="232323"/>
        </w:rPr>
        <w:softHyphen/>
        <w:t xml:space="preserve"> in Korea, plus US forces </w:t>
      </w:r>
      <w:proofErr w:type="gramStart"/>
      <w:r w:rsidRPr="00C83512">
        <w:rPr>
          <w:rFonts w:asciiTheme="majorHAnsi" w:hAnsiTheme="majorHAnsi"/>
          <w:color w:val="232323"/>
        </w:rPr>
        <w:t>offshore,</w:t>
      </w:r>
      <w:r w:rsidRPr="00C83512">
        <w:rPr>
          <w:rFonts w:asciiTheme="majorHAnsi" w:hAnsiTheme="majorHAnsi"/>
          <w:color w:val="232323"/>
        </w:rPr>
        <w:softHyphen/>
      </w:r>
      <w:proofErr w:type="gramEnd"/>
      <w:r w:rsidRPr="00C83512">
        <w:rPr>
          <w:rFonts w:asciiTheme="majorHAnsi" w:hAnsiTheme="majorHAnsi"/>
          <w:color w:val="232323"/>
        </w:rPr>
        <w:t xml:space="preserve"> are vastly superior to the ageing and ill-equipped North Korean forces. But that will be little comfort to the suburbs of Seoul well within range of massed North Korean artillery arrays in the seven to 10 days before US and South Korean counter-attacks eliminate them. And that is if our luck holds and nuclear weapons remain</w:t>
      </w:r>
      <w:r w:rsidRPr="00C83512">
        <w:rPr>
          <w:rFonts w:asciiTheme="majorHAnsi" w:hAnsiTheme="majorHAnsi"/>
          <w:color w:val="232323"/>
        </w:rPr>
        <w:softHyphen/>
        <w:t xml:space="preserve"> unused.</w:t>
      </w:r>
    </w:p>
    <w:p w14:paraId="38C1723B"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Secondly, most Australians know that Pine Gap was a certain</w:t>
      </w:r>
      <w:r w:rsidRPr="00C83512">
        <w:rPr>
          <w:rFonts w:asciiTheme="majorHAnsi" w:hAnsiTheme="majorHAnsi"/>
          <w:color w:val="232323"/>
        </w:rPr>
        <w:softHyphen/>
        <w:t xml:space="preserve"> nuclear target during the Cold War.</w:t>
      </w:r>
    </w:p>
    <w:p w14:paraId="70481F64"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Is Pine Gap still on the nuclear</w:t>
      </w:r>
      <w:r w:rsidRPr="00C83512">
        <w:rPr>
          <w:rFonts w:asciiTheme="majorHAnsi" w:hAnsiTheme="majorHAnsi"/>
          <w:color w:val="232323"/>
        </w:rPr>
        <w:softHyphen/>
        <w:t xml:space="preserve"> target list? In the case of US-Russia major war, yes. In the case of US-China war, very possibly, but not for certain, because the Chinese nuclear stockpile is but a fraction of the Russian and US arsenals.</w:t>
      </w:r>
    </w:p>
    <w:p w14:paraId="19E936FE"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 xml:space="preserve">In the North Korean case? </w:t>
      </w:r>
      <w:proofErr w:type="gramStart"/>
      <w:r w:rsidRPr="00C83512">
        <w:rPr>
          <w:rFonts w:asciiTheme="majorHAnsi" w:hAnsiTheme="majorHAnsi"/>
          <w:color w:val="232323"/>
        </w:rPr>
        <w:t>Definitely not</w:t>
      </w:r>
      <w:proofErr w:type="gramEnd"/>
      <w:r w:rsidRPr="00C83512">
        <w:rPr>
          <w:rFonts w:asciiTheme="majorHAnsi" w:hAnsiTheme="majorHAnsi"/>
          <w:color w:val="232323"/>
        </w:rPr>
        <w:t>. Not that Kim Jong-un would necessarily be reluctant if he could.</w:t>
      </w:r>
    </w:p>
    <w:p w14:paraId="22EF64E6"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 xml:space="preserve">But North Korea has less than 20 </w:t>
      </w:r>
      <w:proofErr w:type="gramStart"/>
      <w:r w:rsidRPr="00C83512">
        <w:rPr>
          <w:rFonts w:asciiTheme="majorHAnsi" w:hAnsiTheme="majorHAnsi"/>
          <w:color w:val="232323"/>
        </w:rPr>
        <w:t>primitive</w:t>
      </w:r>
      <w:proofErr w:type="gramEnd"/>
      <w:r w:rsidRPr="00C83512">
        <w:rPr>
          <w:rFonts w:asciiTheme="majorHAnsi" w:hAnsiTheme="majorHAnsi"/>
          <w:color w:val="232323"/>
        </w:rPr>
        <w:t>, dodgily manufactured, never properly tested, unreliable nuclear weapons, currently</w:t>
      </w:r>
      <w:r w:rsidRPr="00C83512">
        <w:rPr>
          <w:rFonts w:asciiTheme="majorHAnsi" w:hAnsiTheme="majorHAnsi"/>
          <w:color w:val="232323"/>
        </w:rPr>
        <w:softHyphen/>
        <w:t xml:space="preserve"> without the necessary range. If the regime</w:t>
      </w:r>
      <w:r w:rsidRPr="00C83512">
        <w:rPr>
          <w:rFonts w:asciiTheme="majorHAnsi" w:hAnsiTheme="majorHAnsi"/>
          <w:color w:val="232323"/>
        </w:rPr>
        <w:softHyphen/>
        <w:t xml:space="preserve"> is </w:t>
      </w:r>
      <w:proofErr w:type="gramStart"/>
      <w:r w:rsidRPr="00C83512">
        <w:rPr>
          <w:rFonts w:asciiTheme="majorHAnsi" w:hAnsiTheme="majorHAnsi"/>
          <w:color w:val="232323"/>
        </w:rPr>
        <w:t>really interested</w:t>
      </w:r>
      <w:proofErr w:type="gramEnd"/>
      <w:r w:rsidRPr="00C83512">
        <w:rPr>
          <w:rFonts w:asciiTheme="majorHAnsi" w:hAnsiTheme="majorHAnsi"/>
          <w:color w:val="232323"/>
        </w:rPr>
        <w:t xml:space="preserve"> in national</w:t>
      </w:r>
      <w:r w:rsidRPr="00C83512">
        <w:rPr>
          <w:rFonts w:asciiTheme="majorHAnsi" w:hAnsiTheme="majorHAnsi"/>
          <w:color w:val="232323"/>
        </w:rPr>
        <w:softHyphen/>
        <w:t xml:space="preserve"> suicide by using any of these, it will face the devastating capacities of US non-nuclear</w:t>
      </w:r>
      <w:r w:rsidRPr="00C83512">
        <w:rPr>
          <w:rFonts w:asciiTheme="majorHAnsi" w:hAnsiTheme="majorHAnsi"/>
          <w:color w:val="232323"/>
        </w:rPr>
        <w:softHyphen/>
        <w:t xml:space="preserve"> “conventional” forces.</w:t>
      </w:r>
    </w:p>
    <w:p w14:paraId="54FE8EFD"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The real danger for Australia is that we are hardwired into US military planning in Korea. This is epitomised by Pine Gap’s critical role in US global battlefield operations</w:t>
      </w:r>
      <w:r w:rsidRPr="00C83512">
        <w:rPr>
          <w:rFonts w:asciiTheme="majorHAnsi" w:hAnsiTheme="majorHAnsi"/>
          <w:color w:val="232323"/>
        </w:rPr>
        <w:softHyphen/>
        <w:t>.</w:t>
      </w:r>
    </w:p>
    <w:p w14:paraId="44C06C08"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lastRenderedPageBreak/>
        <w:t>The spy base’s tasking schedules will have been in overdrive contributing to updates</w:t>
      </w:r>
      <w:r w:rsidRPr="00C83512">
        <w:rPr>
          <w:rFonts w:asciiTheme="majorHAnsi" w:hAnsiTheme="majorHAnsi"/>
          <w:color w:val="232323"/>
        </w:rPr>
        <w:softHyphen/>
        <w:t xml:space="preserve"> to the North Korean Electronic Order of Battle – the key to the effectiveness of US attacks on enemy assets.</w:t>
      </w:r>
    </w:p>
    <w:p w14:paraId="24FD4CDE"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This will include the listing of the locations and characteristics of every North Korean radar, missile launcher, command centre, tank and artillery array, logistics hub, ship and aircraft, and political leadership cell phone and bolt hole.</w:t>
      </w:r>
    </w:p>
    <w:p w14:paraId="247AB1F3"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And the risks of being drawn into war do not stop there. Much of our Defence Force is now closely integrated into its American counterparts. Two Australian frigates are currently in Korea for exercises, after several years being embedded in the US 7th Fleet based in Japan.</w:t>
      </w:r>
    </w:p>
    <w:p w14:paraId="12096DD4" w14:textId="77777777" w:rsidR="00C83512" w:rsidRPr="00C83512" w:rsidRDefault="00C83512" w:rsidP="00C83512">
      <w:pPr>
        <w:pStyle w:val="NormalWeb"/>
        <w:shd w:val="clear" w:color="auto" w:fill="FFFFFF"/>
        <w:spacing w:before="0" w:beforeAutospacing="0" w:after="240" w:afterAutospacing="0"/>
        <w:rPr>
          <w:rFonts w:asciiTheme="majorHAnsi" w:hAnsiTheme="majorHAnsi"/>
          <w:color w:val="232323"/>
        </w:rPr>
      </w:pPr>
      <w:r w:rsidRPr="00C83512">
        <w:rPr>
          <w:rFonts w:asciiTheme="majorHAnsi" w:hAnsiTheme="majorHAnsi"/>
          <w:color w:val="232323"/>
        </w:rPr>
        <w:t>It is time to change our default policy setting from automatic entry into any and every US war. If we can survive Trump and Kim, an Australian government could line up with America and China and South Korea to pursue our common interest in a long-term plan for a Korean peninsula without nuclear weapons. But, the first requirement is to avoid war.</w:t>
      </w:r>
    </w:p>
    <w:p w14:paraId="0EC71A7C" w14:textId="77777777" w:rsidR="00C83512" w:rsidRPr="00C83512" w:rsidRDefault="00C83512" w:rsidP="00C83512">
      <w:pPr>
        <w:shd w:val="clear" w:color="auto" w:fill="FFFFFF"/>
        <w:rPr>
          <w:rFonts w:asciiTheme="majorHAnsi" w:eastAsia="Times New Roman" w:hAnsiTheme="majorHAnsi" w:cs="Times New Roman"/>
          <w:color w:val="000000"/>
        </w:rPr>
      </w:pPr>
    </w:p>
    <w:p w14:paraId="074FD0EE" w14:textId="77777777" w:rsidR="00C83512" w:rsidRPr="00C83512" w:rsidRDefault="00C83512">
      <w:pPr>
        <w:rPr>
          <w:rFonts w:asciiTheme="majorHAnsi" w:hAnsiTheme="majorHAnsi"/>
        </w:rPr>
      </w:pPr>
    </w:p>
    <w:sectPr w:rsidR="00C83512" w:rsidRPr="00C83512" w:rsidSect="00F353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Times New Roman">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Helvetica">
    <w:panose1 w:val="02000500000000000000"/>
    <w:charset w:val="00"/>
    <w:family w:val="auto"/>
    <w:pitch w:val="variable"/>
    <w:sig w:usb0="00000003" w:usb1="00000000" w:usb2="00000000" w:usb3="00000000" w:csb0="00000001" w:csb1="00000000"/>
  </w:font>
  <w:font w:name="Arial">
    <w:panose1 w:val="02000500000000000000"/>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8"/>
  <w:proofState w:spelling="clean" w:grammar="clean"/>
  <w:attachedTemplate r:id="rId1"/>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512"/>
    <w:rsid w:val="003107E1"/>
    <w:rsid w:val="004C08CC"/>
    <w:rsid w:val="00C83512"/>
    <w:rsid w:val="00D43452"/>
    <w:rsid w:val="00DB1525"/>
    <w:rsid w:val="00E25481"/>
    <w:rsid w:val="00F353C3"/>
    <w:rsid w:val="00FD19C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5A0B81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C83512"/>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C8351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D19CD"/>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19CD"/>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C83512"/>
    <w:rPr>
      <w:color w:val="0563C1" w:themeColor="hyperlink"/>
      <w:u w:val="single"/>
    </w:rPr>
  </w:style>
  <w:style w:type="character" w:customStyle="1" w:styleId="Heading1Char">
    <w:name w:val="Heading 1 Char"/>
    <w:basedOn w:val="DefaultParagraphFont"/>
    <w:link w:val="Heading1"/>
    <w:uiPriority w:val="9"/>
    <w:rsid w:val="00C83512"/>
    <w:rPr>
      <w:rFonts w:ascii="Times New Roman" w:hAnsi="Times New Roman"/>
      <w:b/>
      <w:bCs/>
      <w:kern w:val="36"/>
      <w:sz w:val="48"/>
      <w:szCs w:val="48"/>
    </w:rPr>
  </w:style>
  <w:style w:type="character" w:customStyle="1" w:styleId="vjs-control-text">
    <w:name w:val="vjs-control-text"/>
    <w:basedOn w:val="DefaultParagraphFont"/>
    <w:rsid w:val="00C83512"/>
  </w:style>
  <w:style w:type="character" w:customStyle="1" w:styleId="vms-autoplay-counter">
    <w:name w:val="vms-autoplay-counter"/>
    <w:basedOn w:val="DefaultParagraphFont"/>
    <w:rsid w:val="00C83512"/>
  </w:style>
  <w:style w:type="paragraph" w:styleId="NormalWeb">
    <w:name w:val="Normal (Web)"/>
    <w:basedOn w:val="Normal"/>
    <w:uiPriority w:val="99"/>
    <w:semiHidden/>
    <w:unhideWhenUsed/>
    <w:rsid w:val="00C83512"/>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C83512"/>
    <w:rPr>
      <w:b/>
      <w:bCs/>
    </w:rPr>
  </w:style>
  <w:style w:type="paragraph" w:customStyle="1" w:styleId="golastarrow">
    <w:name w:val="golast_arrow"/>
    <w:basedOn w:val="Normal"/>
    <w:rsid w:val="00C83512"/>
    <w:pPr>
      <w:spacing w:before="100" w:beforeAutospacing="1" w:after="100" w:afterAutospacing="1"/>
    </w:pPr>
    <w:rPr>
      <w:rFonts w:ascii="Times New Roman" w:hAnsi="Times New Roman"/>
    </w:rPr>
  </w:style>
  <w:style w:type="character" w:customStyle="1" w:styleId="Heading2Char">
    <w:name w:val="Heading 2 Char"/>
    <w:basedOn w:val="DefaultParagraphFont"/>
    <w:link w:val="Heading2"/>
    <w:uiPriority w:val="9"/>
    <w:rsid w:val="00C8351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530312">
      <w:bodyDiv w:val="1"/>
      <w:marLeft w:val="0"/>
      <w:marRight w:val="0"/>
      <w:marTop w:val="0"/>
      <w:marBottom w:val="0"/>
      <w:divBdr>
        <w:top w:val="none" w:sz="0" w:space="0" w:color="auto"/>
        <w:left w:val="none" w:sz="0" w:space="0" w:color="auto"/>
        <w:bottom w:val="none" w:sz="0" w:space="0" w:color="auto"/>
        <w:right w:val="none" w:sz="0" w:space="0" w:color="auto"/>
      </w:divBdr>
      <w:divsChild>
        <w:div w:id="1164320253">
          <w:marLeft w:val="0"/>
          <w:marRight w:val="0"/>
          <w:marTop w:val="0"/>
          <w:marBottom w:val="360"/>
          <w:divBdr>
            <w:top w:val="none" w:sz="0" w:space="0" w:color="auto"/>
            <w:left w:val="none" w:sz="0" w:space="0" w:color="auto"/>
            <w:bottom w:val="none" w:sz="0" w:space="0" w:color="auto"/>
            <w:right w:val="none" w:sz="0" w:space="0" w:color="auto"/>
          </w:divBdr>
          <w:divsChild>
            <w:div w:id="44762955">
              <w:marLeft w:val="0"/>
              <w:marRight w:val="0"/>
              <w:marTop w:val="0"/>
              <w:marBottom w:val="0"/>
              <w:divBdr>
                <w:top w:val="none" w:sz="0" w:space="0" w:color="auto"/>
                <w:left w:val="none" w:sz="0" w:space="0" w:color="auto"/>
                <w:bottom w:val="none" w:sz="0" w:space="0" w:color="auto"/>
                <w:right w:val="none" w:sz="0" w:space="0" w:color="auto"/>
              </w:divBdr>
              <w:divsChild>
                <w:div w:id="1874730059">
                  <w:marLeft w:val="0"/>
                  <w:marRight w:val="0"/>
                  <w:marTop w:val="0"/>
                  <w:marBottom w:val="0"/>
                  <w:divBdr>
                    <w:top w:val="none" w:sz="0" w:space="0" w:color="auto"/>
                    <w:left w:val="none" w:sz="0" w:space="0" w:color="auto"/>
                    <w:bottom w:val="none" w:sz="0" w:space="0" w:color="auto"/>
                    <w:right w:val="none" w:sz="0" w:space="0" w:color="auto"/>
                  </w:divBdr>
                  <w:divsChild>
                    <w:div w:id="1224635850">
                      <w:marLeft w:val="0"/>
                      <w:marRight w:val="0"/>
                      <w:marTop w:val="0"/>
                      <w:marBottom w:val="0"/>
                      <w:divBdr>
                        <w:top w:val="none" w:sz="0" w:space="0" w:color="auto"/>
                        <w:left w:val="none" w:sz="0" w:space="0" w:color="auto"/>
                        <w:bottom w:val="none" w:sz="0" w:space="0" w:color="auto"/>
                        <w:right w:val="none" w:sz="0" w:space="0" w:color="auto"/>
                      </w:divBdr>
                      <w:divsChild>
                        <w:div w:id="196238285">
                          <w:marLeft w:val="0"/>
                          <w:marRight w:val="0"/>
                          <w:marTop w:val="0"/>
                          <w:marBottom w:val="0"/>
                          <w:divBdr>
                            <w:top w:val="none" w:sz="0" w:space="0" w:color="auto"/>
                            <w:left w:val="none" w:sz="0" w:space="0" w:color="auto"/>
                            <w:bottom w:val="none" w:sz="0" w:space="0" w:color="auto"/>
                            <w:right w:val="none" w:sz="0" w:space="0" w:color="auto"/>
                          </w:divBdr>
                          <w:divsChild>
                            <w:div w:id="2027977560">
                              <w:marLeft w:val="0"/>
                              <w:marRight w:val="0"/>
                              <w:marTop w:val="0"/>
                              <w:marBottom w:val="0"/>
                              <w:divBdr>
                                <w:top w:val="none" w:sz="0" w:space="0" w:color="auto"/>
                                <w:left w:val="none" w:sz="0" w:space="0" w:color="auto"/>
                                <w:bottom w:val="none" w:sz="0" w:space="0" w:color="auto"/>
                                <w:right w:val="none" w:sz="0" w:space="0" w:color="auto"/>
                              </w:divBdr>
                              <w:divsChild>
                                <w:div w:id="1932010128">
                                  <w:marLeft w:val="0"/>
                                  <w:marRight w:val="0"/>
                                  <w:marTop w:val="0"/>
                                  <w:marBottom w:val="0"/>
                                  <w:divBdr>
                                    <w:top w:val="none" w:sz="0" w:space="0" w:color="auto"/>
                                    <w:left w:val="none" w:sz="0" w:space="0" w:color="auto"/>
                                    <w:bottom w:val="none" w:sz="0" w:space="0" w:color="auto"/>
                                    <w:right w:val="none" w:sz="0" w:space="0" w:color="auto"/>
                                  </w:divBdr>
                                </w:div>
                                <w:div w:id="1023436943">
                                  <w:marLeft w:val="0"/>
                                  <w:marRight w:val="0"/>
                                  <w:marTop w:val="0"/>
                                  <w:marBottom w:val="0"/>
                                  <w:divBdr>
                                    <w:top w:val="none" w:sz="0" w:space="0" w:color="auto"/>
                                    <w:left w:val="none" w:sz="0" w:space="0" w:color="auto"/>
                                    <w:bottom w:val="none" w:sz="0" w:space="0" w:color="auto"/>
                                    <w:right w:val="none" w:sz="0" w:space="0" w:color="auto"/>
                                  </w:divBdr>
                                  <w:divsChild>
                                    <w:div w:id="73859167">
                                      <w:marLeft w:val="0"/>
                                      <w:marRight w:val="0"/>
                                      <w:marTop w:val="0"/>
                                      <w:marBottom w:val="0"/>
                                      <w:divBdr>
                                        <w:top w:val="none" w:sz="0" w:space="0" w:color="auto"/>
                                        <w:left w:val="none" w:sz="0" w:space="0" w:color="auto"/>
                                        <w:bottom w:val="none" w:sz="0" w:space="0" w:color="auto"/>
                                        <w:right w:val="none" w:sz="0" w:space="0" w:color="auto"/>
                                      </w:divBdr>
                                    </w:div>
                                    <w:div w:id="394014109">
                                      <w:marLeft w:val="0"/>
                                      <w:marRight w:val="75"/>
                                      <w:marTop w:val="0"/>
                                      <w:marBottom w:val="0"/>
                                      <w:divBdr>
                                        <w:top w:val="none" w:sz="0" w:space="0" w:color="auto"/>
                                        <w:left w:val="none" w:sz="0" w:space="0" w:color="auto"/>
                                        <w:bottom w:val="none" w:sz="0" w:space="0" w:color="auto"/>
                                        <w:right w:val="none" w:sz="0" w:space="0" w:color="auto"/>
                                      </w:divBdr>
                                      <w:divsChild>
                                        <w:div w:id="852109919">
                                          <w:marLeft w:val="0"/>
                                          <w:marRight w:val="0"/>
                                          <w:marTop w:val="0"/>
                                          <w:marBottom w:val="0"/>
                                          <w:divBdr>
                                            <w:top w:val="none" w:sz="0" w:space="0" w:color="auto"/>
                                            <w:left w:val="none" w:sz="0" w:space="0" w:color="auto"/>
                                            <w:bottom w:val="none" w:sz="0" w:space="0" w:color="auto"/>
                                            <w:right w:val="none" w:sz="0" w:space="0" w:color="auto"/>
                                          </w:divBdr>
                                        </w:div>
                                      </w:divsChild>
                                    </w:div>
                                    <w:div w:id="103815899">
                                      <w:marLeft w:val="0"/>
                                      <w:marRight w:val="0"/>
                                      <w:marTop w:val="0"/>
                                      <w:marBottom w:val="0"/>
                                      <w:divBdr>
                                        <w:top w:val="none" w:sz="0" w:space="0" w:color="auto"/>
                                        <w:left w:val="none" w:sz="0" w:space="0" w:color="auto"/>
                                        <w:bottom w:val="none" w:sz="0" w:space="0" w:color="auto"/>
                                        <w:right w:val="none" w:sz="0" w:space="0" w:color="auto"/>
                                      </w:divBdr>
                                    </w:div>
                                    <w:div w:id="968244710">
                                      <w:marLeft w:val="150"/>
                                      <w:marRight w:val="150"/>
                                      <w:marTop w:val="0"/>
                                      <w:marBottom w:val="0"/>
                                      <w:divBdr>
                                        <w:top w:val="none" w:sz="0" w:space="0" w:color="auto"/>
                                        <w:left w:val="none" w:sz="0" w:space="0" w:color="auto"/>
                                        <w:bottom w:val="none" w:sz="0" w:space="0" w:color="auto"/>
                                        <w:right w:val="none" w:sz="0" w:space="0" w:color="auto"/>
                                      </w:divBdr>
                                      <w:divsChild>
                                        <w:div w:id="1347827177">
                                          <w:marLeft w:val="0"/>
                                          <w:marRight w:val="0"/>
                                          <w:marTop w:val="0"/>
                                          <w:marBottom w:val="0"/>
                                          <w:divBdr>
                                            <w:top w:val="none" w:sz="0" w:space="0" w:color="auto"/>
                                            <w:left w:val="none" w:sz="0" w:space="0" w:color="auto"/>
                                            <w:bottom w:val="none" w:sz="0" w:space="0" w:color="auto"/>
                                            <w:right w:val="none" w:sz="0" w:space="0" w:color="auto"/>
                                          </w:divBdr>
                                        </w:div>
                                        <w:div w:id="12615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7808">
                                  <w:marLeft w:val="0"/>
                                  <w:marRight w:val="0"/>
                                  <w:marTop w:val="0"/>
                                  <w:marBottom w:val="0"/>
                                  <w:divBdr>
                                    <w:top w:val="none" w:sz="0" w:space="0" w:color="auto"/>
                                    <w:left w:val="none" w:sz="0" w:space="0" w:color="auto"/>
                                    <w:bottom w:val="none" w:sz="0" w:space="0" w:color="auto"/>
                                    <w:right w:val="none" w:sz="0" w:space="0" w:color="auto"/>
                                  </w:divBdr>
                                  <w:divsChild>
                                    <w:div w:id="13042338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48446689">
                          <w:marLeft w:val="0"/>
                          <w:marRight w:val="0"/>
                          <w:marTop w:val="0"/>
                          <w:marBottom w:val="0"/>
                          <w:divBdr>
                            <w:top w:val="none" w:sz="0" w:space="0" w:color="auto"/>
                            <w:left w:val="none" w:sz="0" w:space="0" w:color="auto"/>
                            <w:bottom w:val="none" w:sz="0" w:space="0" w:color="auto"/>
                            <w:right w:val="none" w:sz="0" w:space="0" w:color="auto"/>
                          </w:divBdr>
                          <w:divsChild>
                            <w:div w:id="1997607625">
                              <w:marLeft w:val="0"/>
                              <w:marRight w:val="0"/>
                              <w:marTop w:val="0"/>
                              <w:marBottom w:val="0"/>
                              <w:divBdr>
                                <w:top w:val="none" w:sz="0" w:space="0" w:color="auto"/>
                                <w:left w:val="none" w:sz="0" w:space="0" w:color="auto"/>
                                <w:bottom w:val="none" w:sz="0" w:space="0" w:color="auto"/>
                                <w:right w:val="none" w:sz="0" w:space="0" w:color="auto"/>
                              </w:divBdr>
                            </w:div>
                          </w:divsChild>
                        </w:div>
                        <w:div w:id="394863066">
                          <w:marLeft w:val="480"/>
                          <w:marRight w:val="480"/>
                          <w:marTop w:val="0"/>
                          <w:marBottom w:val="0"/>
                          <w:divBdr>
                            <w:top w:val="none" w:sz="0" w:space="0" w:color="auto"/>
                            <w:left w:val="none" w:sz="0" w:space="0" w:color="auto"/>
                            <w:bottom w:val="single" w:sz="12" w:space="24" w:color="EBEBEB"/>
                            <w:right w:val="none" w:sz="0" w:space="0" w:color="auto"/>
                          </w:divBdr>
                        </w:div>
                      </w:divsChild>
                    </w:div>
                  </w:divsChild>
                </w:div>
                <w:div w:id="1421101355">
                  <w:marLeft w:val="240"/>
                  <w:marRight w:val="240"/>
                  <w:marTop w:val="0"/>
                  <w:marBottom w:val="0"/>
                  <w:divBdr>
                    <w:top w:val="none" w:sz="0" w:space="0" w:color="auto"/>
                    <w:left w:val="none" w:sz="0" w:space="0" w:color="auto"/>
                    <w:bottom w:val="none" w:sz="0" w:space="0" w:color="auto"/>
                    <w:right w:val="none" w:sz="0" w:space="0" w:color="auto"/>
                  </w:divBdr>
                  <w:divsChild>
                    <w:div w:id="328604025">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2096314110">
          <w:marLeft w:val="0"/>
          <w:marRight w:val="0"/>
          <w:marTop w:val="0"/>
          <w:marBottom w:val="480"/>
          <w:divBdr>
            <w:top w:val="none" w:sz="0" w:space="0" w:color="auto"/>
            <w:left w:val="none" w:sz="0" w:space="0" w:color="auto"/>
            <w:bottom w:val="none" w:sz="0" w:space="0" w:color="auto"/>
            <w:right w:val="none" w:sz="0" w:space="0" w:color="auto"/>
          </w:divBdr>
          <w:divsChild>
            <w:div w:id="1604873534">
              <w:marLeft w:val="0"/>
              <w:marRight w:val="240"/>
              <w:marTop w:val="0"/>
              <w:marBottom w:val="0"/>
              <w:divBdr>
                <w:top w:val="single" w:sz="6" w:space="5" w:color="EAEAEA"/>
                <w:left w:val="none" w:sz="0" w:space="0" w:color="auto"/>
                <w:bottom w:val="single" w:sz="6" w:space="5" w:color="EAEAEA"/>
                <w:right w:val="none" w:sz="0" w:space="0" w:color="auto"/>
              </w:divBdr>
              <w:divsChild>
                <w:div w:id="634721463">
                  <w:marLeft w:val="0"/>
                  <w:marRight w:val="0"/>
                  <w:marTop w:val="0"/>
                  <w:marBottom w:val="0"/>
                  <w:divBdr>
                    <w:top w:val="none" w:sz="0" w:space="0" w:color="auto"/>
                    <w:left w:val="none" w:sz="0" w:space="0" w:color="auto"/>
                    <w:bottom w:val="none" w:sz="0" w:space="0" w:color="auto"/>
                    <w:right w:val="none" w:sz="0" w:space="0" w:color="auto"/>
                  </w:divBdr>
                  <w:divsChild>
                    <w:div w:id="1903177683">
                      <w:marLeft w:val="0"/>
                      <w:marRight w:val="0"/>
                      <w:marTop w:val="0"/>
                      <w:marBottom w:val="60"/>
                      <w:divBdr>
                        <w:top w:val="none" w:sz="0" w:space="0" w:color="auto"/>
                        <w:left w:val="none" w:sz="0" w:space="0" w:color="auto"/>
                        <w:bottom w:val="none" w:sz="0" w:space="0" w:color="auto"/>
                        <w:right w:val="none" w:sz="0" w:space="0" w:color="auto"/>
                      </w:divBdr>
                    </w:div>
                    <w:div w:id="1281885078">
                      <w:marLeft w:val="0"/>
                      <w:marRight w:val="0"/>
                      <w:marTop w:val="0"/>
                      <w:marBottom w:val="60"/>
                      <w:divBdr>
                        <w:top w:val="none" w:sz="0" w:space="0" w:color="auto"/>
                        <w:left w:val="none" w:sz="0" w:space="0" w:color="auto"/>
                        <w:bottom w:val="none" w:sz="0" w:space="0" w:color="auto"/>
                        <w:right w:val="none" w:sz="0" w:space="0" w:color="auto"/>
                      </w:divBdr>
                    </w:div>
                  </w:divsChild>
                </w:div>
                <w:div w:id="473448832">
                  <w:marLeft w:val="0"/>
                  <w:marRight w:val="0"/>
                  <w:marTop w:val="0"/>
                  <w:marBottom w:val="0"/>
                  <w:divBdr>
                    <w:top w:val="none" w:sz="0" w:space="0" w:color="auto"/>
                    <w:left w:val="none" w:sz="0" w:space="0" w:color="auto"/>
                    <w:bottom w:val="none" w:sz="0" w:space="0" w:color="auto"/>
                    <w:right w:val="none" w:sz="0" w:space="0" w:color="auto"/>
                  </w:divBdr>
                  <w:divsChild>
                    <w:div w:id="114184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348033">
          <w:marLeft w:val="0"/>
          <w:marRight w:val="0"/>
          <w:marTop w:val="0"/>
          <w:marBottom w:val="0"/>
          <w:divBdr>
            <w:top w:val="none" w:sz="0" w:space="0" w:color="auto"/>
            <w:left w:val="none" w:sz="0" w:space="0" w:color="auto"/>
            <w:bottom w:val="none" w:sz="0" w:space="0" w:color="auto"/>
            <w:right w:val="none" w:sz="0" w:space="0" w:color="auto"/>
          </w:divBdr>
          <w:divsChild>
            <w:div w:id="1081492280">
              <w:marLeft w:val="0"/>
              <w:marRight w:val="0"/>
              <w:marTop w:val="0"/>
              <w:marBottom w:val="0"/>
              <w:divBdr>
                <w:top w:val="none" w:sz="0" w:space="0" w:color="auto"/>
                <w:left w:val="none" w:sz="0" w:space="0" w:color="auto"/>
                <w:bottom w:val="none" w:sz="0" w:space="0" w:color="auto"/>
                <w:right w:val="none" w:sz="0" w:space="0" w:color="auto"/>
              </w:divBdr>
              <w:divsChild>
                <w:div w:id="1347708920">
                  <w:marLeft w:val="0"/>
                  <w:marRight w:val="0"/>
                  <w:marTop w:val="0"/>
                  <w:marBottom w:val="0"/>
                  <w:divBdr>
                    <w:top w:val="none" w:sz="0" w:space="0" w:color="auto"/>
                    <w:left w:val="none" w:sz="0" w:space="0" w:color="auto"/>
                    <w:bottom w:val="none" w:sz="0" w:space="0" w:color="auto"/>
                    <w:right w:val="none" w:sz="0" w:space="0" w:color="auto"/>
                  </w:divBdr>
                </w:div>
              </w:divsChild>
            </w:div>
            <w:div w:id="1161391075">
              <w:marLeft w:val="480"/>
              <w:marRight w:val="480"/>
              <w:marTop w:val="0"/>
              <w:marBottom w:val="0"/>
              <w:divBdr>
                <w:top w:val="none" w:sz="0" w:space="0" w:color="auto"/>
                <w:left w:val="none" w:sz="0" w:space="0" w:color="auto"/>
                <w:bottom w:val="single" w:sz="6" w:space="5" w:color="EAEAEA"/>
                <w:right w:val="none" w:sz="0" w:space="0" w:color="auto"/>
              </w:divBdr>
            </w:div>
          </w:divsChild>
        </w:div>
        <w:div w:id="949630617">
          <w:marLeft w:val="0"/>
          <w:marRight w:val="0"/>
          <w:marTop w:val="360"/>
          <w:marBottom w:val="360"/>
          <w:divBdr>
            <w:top w:val="none" w:sz="0" w:space="0" w:color="auto"/>
            <w:left w:val="none" w:sz="0" w:space="0" w:color="auto"/>
            <w:bottom w:val="none" w:sz="0" w:space="0" w:color="auto"/>
            <w:right w:val="none" w:sz="0" w:space="0" w:color="auto"/>
          </w:divBdr>
          <w:divsChild>
            <w:div w:id="674188955">
              <w:marLeft w:val="0"/>
              <w:marRight w:val="0"/>
              <w:marTop w:val="0"/>
              <w:marBottom w:val="0"/>
              <w:divBdr>
                <w:top w:val="none" w:sz="0" w:space="0" w:color="auto"/>
                <w:left w:val="none" w:sz="0" w:space="0" w:color="auto"/>
                <w:bottom w:val="none" w:sz="0" w:space="0" w:color="auto"/>
                <w:right w:val="none" w:sz="0" w:space="0" w:color="auto"/>
              </w:divBdr>
              <w:divsChild>
                <w:div w:id="1968580585">
                  <w:marLeft w:val="0"/>
                  <w:marRight w:val="0"/>
                  <w:marTop w:val="0"/>
                  <w:marBottom w:val="120"/>
                  <w:divBdr>
                    <w:top w:val="none" w:sz="0" w:space="0" w:color="auto"/>
                    <w:left w:val="none" w:sz="0" w:space="0" w:color="auto"/>
                    <w:bottom w:val="none" w:sz="0" w:space="0" w:color="auto"/>
                    <w:right w:val="none" w:sz="0" w:space="0" w:color="auto"/>
                  </w:divBdr>
                  <w:divsChild>
                    <w:div w:id="1886485502">
                      <w:marLeft w:val="0"/>
                      <w:marRight w:val="0"/>
                      <w:marTop w:val="0"/>
                      <w:marBottom w:val="0"/>
                      <w:divBdr>
                        <w:top w:val="none" w:sz="0" w:space="0" w:color="auto"/>
                        <w:left w:val="none" w:sz="0" w:space="0" w:color="auto"/>
                        <w:bottom w:val="single" w:sz="18" w:space="3" w:color="000000"/>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tnews.com.au/news/opinion/richard-tanter-australia-hardwired-into-us-military-planning-in-korea/news-story/386b313e141e12d77d18a0d63398fbc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ichardtanter/Library/Group%20Containers/UBF8T346G9.Office/User%20Content.localized/Templates.localized/Blank%20document%20-%20Calibri%20light,%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 document - Calibri light, blue.dotx</Template>
  <TotalTime>5</TotalTime>
  <Pages>2</Pages>
  <Words>581</Words>
  <Characters>3312</Characters>
  <Application>Microsoft Macintosh Word</Application>
  <DocSecurity>0</DocSecurity>
  <Lines>27</Lines>
  <Paragraphs>7</Paragraphs>
  <ScaleCrop>false</ScaleCrop>
  <LinksUpToDate>false</LinksUpToDate>
  <CharactersWithSpaces>3886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Tanter</dc:creator>
  <cp:keywords/>
  <dc:description/>
  <cp:lastModifiedBy>Richard Tanter</cp:lastModifiedBy>
  <cp:revision>2</cp:revision>
  <dcterms:created xsi:type="dcterms:W3CDTF">2017-11-13T22:15:00Z</dcterms:created>
  <dcterms:modified xsi:type="dcterms:W3CDTF">2018-02-14T05:08:00Z</dcterms:modified>
</cp:coreProperties>
</file>